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DD342" w14:textId="4CC95169" w:rsidR="0034277F" w:rsidRDefault="009C5A69" w:rsidP="006B0B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Výtvarné curriculum vitae</w:t>
      </w:r>
    </w:p>
    <w:p w14:paraId="0EC3B5E0" w14:textId="4D82AE1E" w:rsidR="009C5A69" w:rsidRDefault="009C5A69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MgA. Alena </w:t>
      </w:r>
      <w:proofErr w:type="spellStart"/>
      <w:r>
        <w:rPr>
          <w:b/>
          <w:bCs/>
          <w:sz w:val="28"/>
          <w:szCs w:val="28"/>
        </w:rPr>
        <w:t>Štukavcová</w:t>
      </w:r>
      <w:proofErr w:type="spellEnd"/>
      <w:r>
        <w:rPr>
          <w:b/>
          <w:bCs/>
          <w:sz w:val="28"/>
          <w:szCs w:val="28"/>
        </w:rPr>
        <w:t xml:space="preserve"> Doležalová</w:t>
      </w:r>
    </w:p>
    <w:p w14:paraId="2CEFAAD0" w14:textId="5742294E" w:rsidR="009C5A69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Narozena: 1972 v Praze</w:t>
      </w:r>
    </w:p>
    <w:p w14:paraId="53208E64" w14:textId="6612908B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Bydliště: Jablonec nad Nisou</w:t>
      </w:r>
    </w:p>
    <w:p w14:paraId="3F467854" w14:textId="6611CF12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Studium: VŠVH Václava </w:t>
      </w:r>
      <w:proofErr w:type="spellStart"/>
      <w:r>
        <w:rPr>
          <w:b/>
          <w:bCs/>
          <w:sz w:val="28"/>
          <w:szCs w:val="28"/>
        </w:rPr>
        <w:t>Hollara</w:t>
      </w:r>
      <w:proofErr w:type="spellEnd"/>
      <w:r>
        <w:rPr>
          <w:b/>
          <w:bCs/>
          <w:sz w:val="28"/>
          <w:szCs w:val="28"/>
        </w:rPr>
        <w:t>, obor: Knižní grafika a ilustrace</w:t>
      </w:r>
    </w:p>
    <w:p w14:paraId="63648879" w14:textId="0096DF44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KALD DAMU </w:t>
      </w:r>
      <w:proofErr w:type="gramStart"/>
      <w:r>
        <w:rPr>
          <w:b/>
          <w:bCs/>
          <w:sz w:val="28"/>
          <w:szCs w:val="28"/>
        </w:rPr>
        <w:t>Praha:,</w:t>
      </w:r>
      <w:proofErr w:type="gramEnd"/>
      <w:r>
        <w:rPr>
          <w:b/>
          <w:bCs/>
          <w:sz w:val="28"/>
          <w:szCs w:val="28"/>
        </w:rPr>
        <w:t xml:space="preserve"> obor: scénografie loutkového divadla</w:t>
      </w:r>
    </w:p>
    <w:p w14:paraId="14430B25" w14:textId="74A898B6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Zaměstnání: designer šperkové linie “</w:t>
      </w:r>
      <w:proofErr w:type="spellStart"/>
      <w:r>
        <w:rPr>
          <w:b/>
          <w:bCs/>
          <w:sz w:val="28"/>
          <w:szCs w:val="28"/>
        </w:rPr>
        <w:t>Family</w:t>
      </w:r>
      <w:proofErr w:type="spellEnd"/>
      <w:r>
        <w:rPr>
          <w:b/>
          <w:bCs/>
          <w:sz w:val="28"/>
          <w:szCs w:val="28"/>
        </w:rPr>
        <w:t xml:space="preserve"> Silver Hefaistos“, umělecké kovářství Hefaistos, </w:t>
      </w:r>
      <w:proofErr w:type="spellStart"/>
      <w:r>
        <w:rPr>
          <w:b/>
          <w:bCs/>
          <w:sz w:val="28"/>
          <w:szCs w:val="28"/>
        </w:rPr>
        <w:t>spol.s.r.o</w:t>
      </w:r>
      <w:proofErr w:type="spellEnd"/>
      <w:r>
        <w:rPr>
          <w:b/>
          <w:bCs/>
          <w:sz w:val="28"/>
          <w:szCs w:val="28"/>
        </w:rPr>
        <w:t>.</w:t>
      </w:r>
    </w:p>
    <w:p w14:paraId="674C8479" w14:textId="77777777" w:rsidR="004C6338" w:rsidRDefault="004C6338" w:rsidP="009C5A69">
      <w:pPr>
        <w:rPr>
          <w:b/>
          <w:bCs/>
          <w:sz w:val="28"/>
          <w:szCs w:val="28"/>
        </w:rPr>
      </w:pPr>
    </w:p>
    <w:p w14:paraId="68128B6F" w14:textId="117DD77D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Samostatné výstavy: </w:t>
      </w:r>
    </w:p>
    <w:p w14:paraId="2C991996" w14:textId="421B219A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2018: Na hraně obskurnosti, galerie </w:t>
      </w:r>
      <w:proofErr w:type="spellStart"/>
      <w:r>
        <w:rPr>
          <w:b/>
          <w:bCs/>
          <w:sz w:val="28"/>
          <w:szCs w:val="28"/>
        </w:rPr>
        <w:t>Nativ</w:t>
      </w:r>
      <w:proofErr w:type="spellEnd"/>
      <w:r>
        <w:rPr>
          <w:b/>
          <w:bCs/>
          <w:sz w:val="28"/>
          <w:szCs w:val="28"/>
        </w:rPr>
        <w:t xml:space="preserve">, Praha </w:t>
      </w:r>
    </w:p>
    <w:p w14:paraId="5883448A" w14:textId="70918943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2019: Hroch pod polštářem, galerie </w:t>
      </w:r>
      <w:proofErr w:type="spellStart"/>
      <w:r>
        <w:rPr>
          <w:b/>
          <w:bCs/>
          <w:sz w:val="28"/>
          <w:szCs w:val="28"/>
        </w:rPr>
        <w:t>KusKovu</w:t>
      </w:r>
      <w:proofErr w:type="spellEnd"/>
    </w:p>
    <w:p w14:paraId="670194DD" w14:textId="581F4890" w:rsidR="00A1585E" w:rsidRDefault="00A1585E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2023: VIRIDIS</w:t>
      </w:r>
      <w:r w:rsidR="004C6338">
        <w:rPr>
          <w:b/>
          <w:bCs/>
          <w:sz w:val="28"/>
          <w:szCs w:val="28"/>
        </w:rPr>
        <w:t>, galerie Potulná maringotka</w:t>
      </w:r>
    </w:p>
    <w:p w14:paraId="16D922BA" w14:textId="1408BBF3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2024: VIRIDIS, galerie LM </w:t>
      </w:r>
      <w:proofErr w:type="spellStart"/>
      <w:r>
        <w:rPr>
          <w:b/>
          <w:bCs/>
          <w:sz w:val="28"/>
          <w:szCs w:val="28"/>
        </w:rPr>
        <w:t>boheme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Carouge</w:t>
      </w:r>
      <w:proofErr w:type="spellEnd"/>
      <w:r>
        <w:rPr>
          <w:b/>
          <w:bCs/>
          <w:sz w:val="28"/>
          <w:szCs w:val="28"/>
        </w:rPr>
        <w:t>, Ženeva</w:t>
      </w:r>
    </w:p>
    <w:p w14:paraId="5DFE683C" w14:textId="77777777" w:rsidR="004C6338" w:rsidRDefault="004C6338" w:rsidP="009C5A69">
      <w:pPr>
        <w:rPr>
          <w:b/>
          <w:bCs/>
          <w:sz w:val="28"/>
          <w:szCs w:val="28"/>
        </w:rPr>
      </w:pPr>
    </w:p>
    <w:p w14:paraId="787E16AE" w14:textId="30DC2741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Účast na zahraničních výstavách:</w:t>
      </w:r>
    </w:p>
    <w:p w14:paraId="49408662" w14:textId="6FD058C1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2019: International Silver </w:t>
      </w:r>
      <w:proofErr w:type="spellStart"/>
      <w:r>
        <w:rPr>
          <w:b/>
          <w:bCs/>
          <w:sz w:val="28"/>
          <w:szCs w:val="28"/>
        </w:rPr>
        <w:t>Accessories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Contest</w:t>
      </w:r>
      <w:proofErr w:type="spellEnd"/>
      <w:r>
        <w:rPr>
          <w:b/>
          <w:bCs/>
          <w:sz w:val="28"/>
          <w:szCs w:val="28"/>
        </w:rPr>
        <w:t xml:space="preserve"> 2019, </w:t>
      </w:r>
      <w:proofErr w:type="spellStart"/>
      <w:r>
        <w:rPr>
          <w:b/>
          <w:bCs/>
          <w:sz w:val="28"/>
          <w:szCs w:val="28"/>
        </w:rPr>
        <w:t>Tokyo</w:t>
      </w:r>
      <w:proofErr w:type="spellEnd"/>
    </w:p>
    <w:p w14:paraId="73D7E0F7" w14:textId="37089097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2022.: Just in my </w:t>
      </w:r>
      <w:proofErr w:type="spellStart"/>
      <w:r>
        <w:rPr>
          <w:b/>
          <w:bCs/>
          <w:sz w:val="28"/>
          <w:szCs w:val="28"/>
        </w:rPr>
        <w:t>head</w:t>
      </w:r>
      <w:proofErr w:type="spellEnd"/>
      <w:r>
        <w:rPr>
          <w:b/>
          <w:bCs/>
          <w:sz w:val="28"/>
          <w:szCs w:val="28"/>
        </w:rPr>
        <w:t>, Graz, Rakousko</w:t>
      </w:r>
    </w:p>
    <w:p w14:paraId="316C94A4" w14:textId="165F4840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2023: </w:t>
      </w:r>
      <w:proofErr w:type="spellStart"/>
      <w:r>
        <w:rPr>
          <w:b/>
          <w:bCs/>
          <w:sz w:val="28"/>
          <w:szCs w:val="28"/>
        </w:rPr>
        <w:t>Collectibles</w:t>
      </w:r>
      <w:proofErr w:type="spellEnd"/>
      <w:r>
        <w:rPr>
          <w:b/>
          <w:bCs/>
          <w:sz w:val="28"/>
          <w:szCs w:val="28"/>
        </w:rPr>
        <w:t xml:space="preserve"> and </w:t>
      </w:r>
      <w:proofErr w:type="spellStart"/>
      <w:r>
        <w:rPr>
          <w:b/>
          <w:bCs/>
          <w:sz w:val="28"/>
          <w:szCs w:val="28"/>
        </w:rPr>
        <w:t>Curiosities</w:t>
      </w:r>
      <w:proofErr w:type="spellEnd"/>
      <w:r>
        <w:rPr>
          <w:b/>
          <w:bCs/>
          <w:sz w:val="28"/>
          <w:szCs w:val="28"/>
        </w:rPr>
        <w:t>, Severní Irsko</w:t>
      </w:r>
    </w:p>
    <w:p w14:paraId="63BC09A7" w14:textId="2956C9AD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2023: International Silver </w:t>
      </w:r>
      <w:proofErr w:type="spellStart"/>
      <w:r>
        <w:rPr>
          <w:b/>
          <w:bCs/>
          <w:sz w:val="28"/>
          <w:szCs w:val="28"/>
        </w:rPr>
        <w:t>Accessoires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Contest</w:t>
      </w:r>
      <w:proofErr w:type="spellEnd"/>
      <w:r>
        <w:rPr>
          <w:b/>
          <w:bCs/>
          <w:sz w:val="28"/>
          <w:szCs w:val="28"/>
        </w:rPr>
        <w:t xml:space="preserve"> 2023, </w:t>
      </w:r>
      <w:proofErr w:type="spellStart"/>
      <w:r>
        <w:rPr>
          <w:b/>
          <w:bCs/>
          <w:sz w:val="28"/>
          <w:szCs w:val="28"/>
        </w:rPr>
        <w:t>Tokyo</w:t>
      </w:r>
      <w:proofErr w:type="spellEnd"/>
    </w:p>
    <w:p w14:paraId="23FF6DBB" w14:textId="77777777" w:rsidR="004C6338" w:rsidRDefault="004C6338" w:rsidP="009C5A69">
      <w:pPr>
        <w:rPr>
          <w:b/>
          <w:bCs/>
          <w:sz w:val="28"/>
          <w:szCs w:val="28"/>
        </w:rPr>
      </w:pPr>
    </w:p>
    <w:p w14:paraId="378EB798" w14:textId="2869427B" w:rsidR="004C6338" w:rsidRDefault="004C6338" w:rsidP="009C5A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Ocenění:</w:t>
      </w:r>
    </w:p>
    <w:p w14:paraId="633B04D9" w14:textId="0B10CA93" w:rsidR="004C6338" w:rsidRDefault="004C6338" w:rsidP="004C633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2023: International Silver </w:t>
      </w:r>
      <w:proofErr w:type="spellStart"/>
      <w:r>
        <w:rPr>
          <w:b/>
          <w:bCs/>
          <w:sz w:val="28"/>
          <w:szCs w:val="28"/>
        </w:rPr>
        <w:t>Accessoires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Contest</w:t>
      </w:r>
      <w:proofErr w:type="spellEnd"/>
      <w:r>
        <w:rPr>
          <w:b/>
          <w:bCs/>
          <w:sz w:val="28"/>
          <w:szCs w:val="28"/>
        </w:rPr>
        <w:t xml:space="preserve"> 2023, </w:t>
      </w:r>
      <w:proofErr w:type="spellStart"/>
      <w:r>
        <w:rPr>
          <w:b/>
          <w:bCs/>
          <w:sz w:val="28"/>
          <w:szCs w:val="28"/>
        </w:rPr>
        <w:t>Tokyo</w:t>
      </w:r>
      <w:proofErr w:type="spellEnd"/>
      <w:r>
        <w:rPr>
          <w:b/>
          <w:bCs/>
          <w:sz w:val="28"/>
          <w:szCs w:val="28"/>
        </w:rPr>
        <w:t xml:space="preserve"> – vítěz v kategorii prstenů (prsten „NO Name Baby“)</w:t>
      </w:r>
    </w:p>
    <w:p w14:paraId="6911FCE9" w14:textId="77777777" w:rsidR="004C6338" w:rsidRDefault="004C6338" w:rsidP="004C6338">
      <w:pPr>
        <w:rPr>
          <w:b/>
          <w:bCs/>
          <w:sz w:val="28"/>
          <w:szCs w:val="28"/>
        </w:rPr>
      </w:pPr>
    </w:p>
    <w:p w14:paraId="0D8C879B" w14:textId="77777777" w:rsidR="004C6338" w:rsidRDefault="004C6338" w:rsidP="009C5A69">
      <w:pPr>
        <w:rPr>
          <w:b/>
          <w:bCs/>
          <w:sz w:val="28"/>
          <w:szCs w:val="28"/>
        </w:rPr>
      </w:pPr>
    </w:p>
    <w:p w14:paraId="4722B0A5" w14:textId="77777777" w:rsidR="004C6338" w:rsidRDefault="004C6338" w:rsidP="009C5A69">
      <w:pPr>
        <w:rPr>
          <w:b/>
          <w:bCs/>
          <w:sz w:val="28"/>
          <w:szCs w:val="28"/>
        </w:rPr>
      </w:pPr>
    </w:p>
    <w:p w14:paraId="0440B98E" w14:textId="77777777" w:rsidR="00A1585E" w:rsidRDefault="00A1585E" w:rsidP="009C5A69">
      <w:pPr>
        <w:rPr>
          <w:b/>
          <w:bCs/>
          <w:sz w:val="28"/>
          <w:szCs w:val="28"/>
        </w:rPr>
      </w:pPr>
    </w:p>
    <w:p w14:paraId="4BBE3975" w14:textId="77777777" w:rsidR="0034277F" w:rsidRPr="00BC0C8D" w:rsidRDefault="0034277F" w:rsidP="006B0BA8">
      <w:pPr>
        <w:jc w:val="center"/>
        <w:rPr>
          <w:b/>
          <w:bCs/>
          <w:sz w:val="28"/>
          <w:szCs w:val="28"/>
        </w:rPr>
      </w:pPr>
    </w:p>
    <w:p w14:paraId="6441FC29" w14:textId="5273A8B4" w:rsidR="007E5213" w:rsidRPr="006B0BA8" w:rsidRDefault="007E5213" w:rsidP="006B0BA8">
      <w:pPr>
        <w:rPr>
          <w:b/>
          <w:bCs/>
          <w:sz w:val="24"/>
          <w:szCs w:val="24"/>
        </w:rPr>
      </w:pPr>
    </w:p>
    <w:p w14:paraId="3A1BEC3D" w14:textId="34CCF30C" w:rsidR="007E5213" w:rsidRPr="006B0BA8" w:rsidRDefault="007E5213" w:rsidP="006B0BA8">
      <w:pPr>
        <w:rPr>
          <w:sz w:val="24"/>
          <w:szCs w:val="24"/>
        </w:rPr>
      </w:pPr>
      <w:r w:rsidRPr="006B0BA8">
        <w:rPr>
          <w:sz w:val="24"/>
          <w:szCs w:val="24"/>
        </w:rPr>
        <w:br/>
      </w:r>
    </w:p>
    <w:sectPr w:rsidR="007E5213" w:rsidRPr="006B0BA8" w:rsidSect="0085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80798"/>
    <w:multiLevelType w:val="hybridMultilevel"/>
    <w:tmpl w:val="340C0F3E"/>
    <w:lvl w:ilvl="0" w:tplc="3C3AF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330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13"/>
    <w:rsid w:val="0034277F"/>
    <w:rsid w:val="003622BA"/>
    <w:rsid w:val="00431123"/>
    <w:rsid w:val="004C6338"/>
    <w:rsid w:val="006A5F22"/>
    <w:rsid w:val="006B0BA8"/>
    <w:rsid w:val="007E5213"/>
    <w:rsid w:val="007F74F5"/>
    <w:rsid w:val="008513D1"/>
    <w:rsid w:val="009C5A69"/>
    <w:rsid w:val="00A1585E"/>
    <w:rsid w:val="00A970FC"/>
    <w:rsid w:val="00B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2E1"/>
  <w15:chartTrackingRefBased/>
  <w15:docId w15:val="{EC60288C-7691-43CF-93F4-66B31B57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52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Hefaistos</dc:creator>
  <cp:keywords/>
  <dc:description/>
  <cp:lastModifiedBy>Hefaistos</cp:lastModifiedBy>
  <cp:revision>2</cp:revision>
  <dcterms:created xsi:type="dcterms:W3CDTF">2024-06-13T13:38:00Z</dcterms:created>
  <dcterms:modified xsi:type="dcterms:W3CDTF">2024-06-13T13:38:00Z</dcterms:modified>
</cp:coreProperties>
</file>